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8"/>
      </w:tblGrid>
      <w:tr w:rsidR="002E3D26" w:rsidRPr="002E3D26" w:rsidTr="002E3D26">
        <w:trPr>
          <w:tblCellSpacing w:w="0" w:type="dxa"/>
        </w:trPr>
        <w:tc>
          <w:tcPr>
            <w:tcW w:w="0" w:type="auto"/>
            <w:vAlign w:val="center"/>
            <w:hideMark/>
          </w:tcPr>
          <w:p w:rsidR="002E3D26" w:rsidRPr="002E3D26" w:rsidRDefault="002E3D26" w:rsidP="002E3D26">
            <w:pPr>
              <w:widowControl/>
              <w:spacing w:line="240" w:lineRule="atLeast"/>
              <w:jc w:val="center"/>
              <w:rPr>
                <w:rFonts w:ascii="&amp;quot" w:eastAsia="宋体" w:hAnsi="&amp;quot" w:cs="宋体"/>
                <w:color w:val="444444"/>
                <w:kern w:val="0"/>
                <w:sz w:val="18"/>
                <w:szCs w:val="18"/>
              </w:rPr>
            </w:pPr>
            <w:bookmarkStart w:id="0" w:name="_GoBack"/>
            <w:r w:rsidRPr="002E3D26"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  <w:t>赴德国参加第十一届世界培养物保藏大会</w:t>
            </w:r>
            <w:bookmarkEnd w:id="0"/>
          </w:p>
        </w:tc>
      </w:tr>
    </w:tbl>
    <w:p w:rsidR="002E3D26" w:rsidRPr="002E3D26" w:rsidRDefault="002E3D26" w:rsidP="002E3D2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E3D26">
        <w:rPr>
          <w:rFonts w:ascii="&amp;quot" w:eastAsia="宋体" w:hAnsi="&amp;quot" w:cs="宋体"/>
          <w:color w:val="444444"/>
          <w:kern w:val="0"/>
          <w:sz w:val="18"/>
          <w:szCs w:val="18"/>
        </w:rPr>
        <w:br/>
      </w:r>
    </w:p>
    <w:tbl>
      <w:tblPr>
        <w:tblW w:w="48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4"/>
      </w:tblGrid>
      <w:tr w:rsidR="002E3D26" w:rsidRPr="002E3D26" w:rsidTr="002E3D26">
        <w:trPr>
          <w:trHeight w:val="12"/>
          <w:tblCellSpacing w:w="0" w:type="dxa"/>
        </w:trPr>
        <w:tc>
          <w:tcPr>
            <w:tcW w:w="0" w:type="auto"/>
            <w:shd w:val="clear" w:color="auto" w:fill="FF0000"/>
            <w:vAlign w:val="center"/>
            <w:hideMark/>
          </w:tcPr>
          <w:p w:rsidR="002E3D26" w:rsidRPr="002E3D26" w:rsidRDefault="002E3D26" w:rsidP="002E3D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E3D26" w:rsidRPr="002E3D26" w:rsidRDefault="002E3D26" w:rsidP="002E3D2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E3D26">
        <w:rPr>
          <w:rFonts w:ascii="&amp;quot" w:eastAsia="宋体" w:hAnsi="&amp;quot" w:cs="宋体"/>
          <w:color w:val="444444"/>
          <w:kern w:val="0"/>
          <w:sz w:val="18"/>
          <w:szCs w:val="18"/>
        </w:rPr>
        <w:br/>
      </w:r>
    </w:p>
    <w:tbl>
      <w:tblPr>
        <w:tblW w:w="48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4"/>
      </w:tblGrid>
      <w:tr w:rsidR="002E3D26" w:rsidRPr="002E3D26" w:rsidTr="002E3D26">
        <w:trPr>
          <w:tblCellSpacing w:w="0" w:type="dxa"/>
        </w:trPr>
        <w:tc>
          <w:tcPr>
            <w:tcW w:w="0" w:type="auto"/>
            <w:hideMark/>
          </w:tcPr>
          <w:p w:rsidR="002E3D26" w:rsidRPr="002E3D26" w:rsidRDefault="002E3D26" w:rsidP="002E3D26">
            <w:pPr>
              <w:widowControl/>
              <w:spacing w:line="240" w:lineRule="atLeast"/>
              <w:jc w:val="left"/>
              <w:rPr>
                <w:rFonts w:ascii="&amp;quot" w:eastAsia="宋体" w:hAnsi="&amp;quot" w:cs="宋体"/>
                <w:color w:val="444444"/>
                <w:kern w:val="0"/>
                <w:sz w:val="18"/>
                <w:szCs w:val="18"/>
              </w:rPr>
            </w:pPr>
            <w:r w:rsidRPr="002E3D26">
              <w:rPr>
                <w:rFonts w:ascii="&amp;quot" w:eastAsia="宋体" w:hAnsi="&amp;quot" w:cs="宋体"/>
                <w:color w:val="444444"/>
                <w:kern w:val="0"/>
                <w:sz w:val="18"/>
                <w:szCs w:val="18"/>
              </w:rPr>
              <w:t>   2007</w:t>
            </w:r>
            <w:r w:rsidRPr="002E3D26">
              <w:rPr>
                <w:rFonts w:ascii="&amp;quot" w:eastAsia="宋体" w:hAnsi="&amp;quot" w:cs="宋体"/>
                <w:color w:val="444444"/>
                <w:kern w:val="0"/>
                <w:sz w:val="18"/>
                <w:szCs w:val="18"/>
              </w:rPr>
              <w:t>年</w:t>
            </w:r>
            <w:r w:rsidRPr="002E3D26">
              <w:rPr>
                <w:rFonts w:ascii="&amp;quot" w:eastAsia="宋体" w:hAnsi="&amp;quot" w:cs="宋体"/>
                <w:color w:val="444444"/>
                <w:kern w:val="0"/>
                <w:sz w:val="18"/>
                <w:szCs w:val="18"/>
              </w:rPr>
              <w:t>10</w:t>
            </w:r>
            <w:r w:rsidRPr="002E3D26">
              <w:rPr>
                <w:rFonts w:ascii="&amp;quot" w:eastAsia="宋体" w:hAnsi="&amp;quot" w:cs="宋体"/>
                <w:color w:val="444444"/>
                <w:kern w:val="0"/>
                <w:sz w:val="18"/>
                <w:szCs w:val="18"/>
              </w:rPr>
              <w:t>月，中国典型培养物保藏中心陶天申教授、郑从义教授、方呈祥教授赴德国参加第十一届世界培养物保藏大会，期间通过与来自国内外的同行专家进行深入广泛的交流，对培养物收集、保藏、应用的前沿进展有了新的了解，并对相关的培养物保藏规范及标准制定的紧迫性有了更新的认识，对保藏中心的发展，起到推动作用。同时，考察了德国微生物保藏机构（</w:t>
            </w:r>
            <w:r w:rsidRPr="002E3D26">
              <w:rPr>
                <w:rFonts w:ascii="&amp;quot" w:eastAsia="宋体" w:hAnsi="&amp;quot" w:cs="宋体"/>
                <w:color w:val="444444"/>
                <w:kern w:val="0"/>
                <w:sz w:val="18"/>
                <w:szCs w:val="18"/>
              </w:rPr>
              <w:t>DSMZ</w:t>
            </w:r>
            <w:r w:rsidRPr="002E3D26">
              <w:rPr>
                <w:rFonts w:ascii="&amp;quot" w:eastAsia="宋体" w:hAnsi="&amp;quot" w:cs="宋体"/>
                <w:color w:val="444444"/>
                <w:kern w:val="0"/>
                <w:sz w:val="18"/>
                <w:szCs w:val="18"/>
              </w:rPr>
              <w:t>），通过与</w:t>
            </w:r>
            <w:r w:rsidRPr="002E3D26">
              <w:rPr>
                <w:rFonts w:ascii="&amp;quot" w:eastAsia="宋体" w:hAnsi="&amp;quot" w:cs="宋体"/>
                <w:color w:val="444444"/>
                <w:kern w:val="0"/>
                <w:sz w:val="18"/>
                <w:szCs w:val="18"/>
              </w:rPr>
              <w:t>DSMZ</w:t>
            </w:r>
            <w:r w:rsidRPr="002E3D26">
              <w:rPr>
                <w:rFonts w:ascii="&amp;quot" w:eastAsia="宋体" w:hAnsi="&amp;quot" w:cs="宋体"/>
                <w:color w:val="444444"/>
                <w:kern w:val="0"/>
                <w:sz w:val="18"/>
                <w:szCs w:val="18"/>
              </w:rPr>
              <w:t>专家的座谈、交流，了解了</w:t>
            </w:r>
            <w:proofErr w:type="gramStart"/>
            <w:r w:rsidRPr="002E3D26">
              <w:rPr>
                <w:rFonts w:ascii="&amp;quot" w:eastAsia="宋体" w:hAnsi="&amp;quot" w:cs="宋体"/>
                <w:color w:val="444444"/>
                <w:kern w:val="0"/>
                <w:sz w:val="18"/>
                <w:szCs w:val="18"/>
              </w:rPr>
              <w:t>一</w:t>
            </w:r>
            <w:proofErr w:type="gramEnd"/>
            <w:r w:rsidRPr="002E3D26">
              <w:rPr>
                <w:rFonts w:ascii="&amp;quot" w:eastAsia="宋体" w:hAnsi="&amp;quot" w:cs="宋体"/>
                <w:color w:val="444444"/>
                <w:kern w:val="0"/>
                <w:sz w:val="18"/>
                <w:szCs w:val="18"/>
              </w:rPr>
              <w:t>些微生物保藏的最新技术，这些技术将广泛应用在本中心的微生物保藏中。</w:t>
            </w:r>
            <w:r w:rsidRPr="002E3D26">
              <w:rPr>
                <w:rFonts w:ascii="&amp;quot" w:eastAsia="宋体" w:hAnsi="&amp;quot" w:cs="宋体"/>
                <w:color w:val="444444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BE77AA" w:rsidRPr="002E3D26" w:rsidRDefault="00BE77AA"/>
    <w:sectPr w:rsidR="00BE77AA" w:rsidRPr="002E3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0B"/>
    <w:rsid w:val="002E3D26"/>
    <w:rsid w:val="00434A0B"/>
    <w:rsid w:val="00B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B71A5-E120-4A35-A577-A20219ED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Liner</dc:creator>
  <cp:keywords/>
  <dc:description/>
  <cp:lastModifiedBy>Liner</cp:lastModifiedBy>
  <cp:revision>3</cp:revision>
  <dcterms:created xsi:type="dcterms:W3CDTF">2019-12-08T04:28:00Z</dcterms:created>
  <dcterms:modified xsi:type="dcterms:W3CDTF">2019-12-08T04:28:00Z</dcterms:modified>
</cp:coreProperties>
</file>