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38" w:rsidRDefault="00133338"/>
    <w:p w:rsidR="00DA4BAB" w:rsidRDefault="00DA4BAB" w:rsidP="00DA4BAB">
      <w:r>
        <w:rPr>
          <w:rFonts w:hint="eastAsia"/>
        </w:rPr>
        <w:t>陶天申的自传详细记录了他的一生，从童年到退休生活，以下是他生活和职业经历的核心内容：</w:t>
      </w:r>
    </w:p>
    <w:p w:rsidR="00DA4BAB" w:rsidRDefault="00DA4BAB" w:rsidP="00DA4BAB"/>
    <w:p w:rsidR="00DA4BAB" w:rsidRDefault="00DA4BAB" w:rsidP="00DA4BAB">
      <w:r>
        <w:t>1. **童年与家庭背景**：</w:t>
      </w:r>
    </w:p>
    <w:p w:rsidR="00DA4BAB" w:rsidRDefault="00DA4BAB" w:rsidP="00DA4BAB">
      <w:r>
        <w:t xml:space="preserve">   - 193</w:t>
      </w:r>
      <w:r w:rsidR="00EF0687">
        <w:t>2</w:t>
      </w:r>
      <w:r>
        <w:t>年出生于中国汉口（现武汉）。</w:t>
      </w:r>
    </w:p>
    <w:p w:rsidR="00DA4BAB" w:rsidRDefault="00DA4BAB" w:rsidP="00DA4BAB">
      <w:r>
        <w:t xml:space="preserve">   - 父亲是律师，兼任</w:t>
      </w:r>
      <w:bookmarkStart w:id="0" w:name="_GoBack"/>
      <w:bookmarkEnd w:id="0"/>
      <w:r>
        <w:t>意大利领事馆的法律顾问，1936年因手术感染去世。</w:t>
      </w:r>
    </w:p>
    <w:p w:rsidR="00DA4BAB" w:rsidRDefault="00DA4BAB" w:rsidP="00DA4BAB">
      <w:r>
        <w:t xml:space="preserve">   - 母亲是典型的家庭主妇，有教育背景。</w:t>
      </w:r>
    </w:p>
    <w:p w:rsidR="00DA4BAB" w:rsidRDefault="00DA4BAB" w:rsidP="00DA4BAB">
      <w:r>
        <w:t xml:space="preserve">   - 祖父是银行总经理和私人投资者，外祖父是晚清时期的区官，也是一位中国画家。</w:t>
      </w:r>
    </w:p>
    <w:p w:rsidR="00DA4BAB" w:rsidRDefault="00DA4BAB" w:rsidP="00DA4BAB"/>
    <w:p w:rsidR="00DA4BAB" w:rsidRDefault="00DA4BAB" w:rsidP="00DA4BAB">
      <w:r>
        <w:t>2. **早年经历**：</w:t>
      </w:r>
    </w:p>
    <w:p w:rsidR="00DA4BAB" w:rsidRDefault="00DA4BAB" w:rsidP="00DA4BAB">
      <w:r>
        <w:t xml:space="preserve">   - 1938年因日本侵华战争，全家逃难至重庆。</w:t>
      </w:r>
    </w:p>
    <w:p w:rsidR="00DA4BAB" w:rsidRDefault="00DA4BAB" w:rsidP="00DA4BAB">
      <w:r>
        <w:t xml:space="preserve">   - 在重庆经历了频繁的日军空袭。</w:t>
      </w:r>
    </w:p>
    <w:p w:rsidR="00DA4BAB" w:rsidRDefault="00DA4BAB" w:rsidP="00DA4BAB"/>
    <w:p w:rsidR="00DA4BAB" w:rsidRDefault="00DA4BAB" w:rsidP="00DA4BAB">
      <w:r>
        <w:t>3. **教育经历**：</w:t>
      </w:r>
    </w:p>
    <w:p w:rsidR="00DA4BAB" w:rsidRDefault="00DA4BAB" w:rsidP="00DA4BAB">
      <w:r>
        <w:t xml:space="preserve">   - 1940年开始上小学，后因战争多次转学。</w:t>
      </w:r>
    </w:p>
    <w:p w:rsidR="00DA4BAB" w:rsidRDefault="00DA4BAB" w:rsidP="00DA4BAB">
      <w:r>
        <w:t xml:space="preserve">   - 1946年完成小学，进入大雄高中学习。</w:t>
      </w:r>
    </w:p>
    <w:p w:rsidR="00DA4BAB" w:rsidRDefault="00DA4BAB" w:rsidP="00DA4BAB">
      <w:r>
        <w:t xml:space="preserve">   - 1949年完成初中学业，同年进入武汉大学第一附属高中。</w:t>
      </w:r>
    </w:p>
    <w:p w:rsidR="00DA4BAB" w:rsidRDefault="00DA4BAB" w:rsidP="00DA4BAB"/>
    <w:p w:rsidR="00DA4BAB" w:rsidRDefault="00DA4BAB" w:rsidP="00DA4BAB">
      <w:r>
        <w:t>4. **大学与研究生教育**：</w:t>
      </w:r>
    </w:p>
    <w:p w:rsidR="00DA4BAB" w:rsidRDefault="00DA4BAB" w:rsidP="00DA4BAB">
      <w:r>
        <w:t xml:space="preserve">   - 1952年高中毕业后，进入华中农业大学学习土壤科学与肥料专业。</w:t>
      </w:r>
    </w:p>
    <w:p w:rsidR="00DA4BAB" w:rsidRDefault="00DA4BAB" w:rsidP="00DA4BAB">
      <w:r>
        <w:t xml:space="preserve">   - 1962年开始研究生学习，研究细菌分解硅酸盐矿物中的磷酸盐机制。</w:t>
      </w:r>
    </w:p>
    <w:p w:rsidR="00DA4BAB" w:rsidRDefault="00DA4BAB" w:rsidP="00DA4BAB"/>
    <w:p w:rsidR="00DA4BAB" w:rsidRDefault="00DA4BAB" w:rsidP="00DA4BAB">
      <w:r>
        <w:t>5. **职业生涯**：</w:t>
      </w:r>
    </w:p>
    <w:p w:rsidR="00DA4BAB" w:rsidRDefault="00DA4BAB" w:rsidP="00DA4BAB">
      <w:r>
        <w:t xml:space="preserve">   - 毕业后成为华中农业大学的教学助理。</w:t>
      </w:r>
    </w:p>
    <w:p w:rsidR="00DA4BAB" w:rsidRDefault="00DA4BAB" w:rsidP="00DA4BAB">
      <w:r>
        <w:t xml:space="preserve">   - 1965年完成研究生学习，进入中国农业科学院土壤肥料研究所工作。</w:t>
      </w:r>
    </w:p>
    <w:p w:rsidR="00DA4BAB" w:rsidRDefault="00DA4BAB" w:rsidP="00DA4BAB">
      <w:r>
        <w:t xml:space="preserve">   - 参与了多种微生物肥料和抗生素的研究项目。</w:t>
      </w:r>
    </w:p>
    <w:p w:rsidR="00DA4BAB" w:rsidRDefault="00DA4BAB" w:rsidP="00DA4BAB"/>
    <w:p w:rsidR="00DA4BAB" w:rsidRDefault="00DA4BAB" w:rsidP="00DA4BAB">
      <w:r>
        <w:t>6. **文化大革命期间**：</w:t>
      </w:r>
    </w:p>
    <w:p w:rsidR="00DA4BAB" w:rsidRDefault="00DA4BAB" w:rsidP="00DA4BAB">
      <w:r>
        <w:t xml:space="preserve">   - 参与了农业抗生素和微生物肥料的研究。</w:t>
      </w:r>
    </w:p>
    <w:p w:rsidR="00DA4BAB" w:rsidRDefault="00DA4BAB" w:rsidP="00DA4BAB">
      <w:r>
        <w:t xml:space="preserve">   - 研究项目在文化大革命期间得以顺利进行。</w:t>
      </w:r>
    </w:p>
    <w:p w:rsidR="00DA4BAB" w:rsidRDefault="00DA4BAB" w:rsidP="00DA4BAB"/>
    <w:p w:rsidR="00DA4BAB" w:rsidRDefault="00DA4BAB" w:rsidP="00DA4BAB">
      <w:r>
        <w:t>7. **国际合作与交流**：</w:t>
      </w:r>
    </w:p>
    <w:p w:rsidR="00DA4BAB" w:rsidRDefault="00DA4BAB" w:rsidP="00DA4BAB">
      <w:r>
        <w:t xml:space="preserve">   - 参与了与沈阳化工研究院的合作研究项目。</w:t>
      </w:r>
    </w:p>
    <w:p w:rsidR="00DA4BAB" w:rsidRDefault="00DA4BAB" w:rsidP="00DA4BAB">
      <w:r>
        <w:t xml:space="preserve">   - 1981年前往澳大利亚昆士兰大学深造，学习细菌分类学。</w:t>
      </w:r>
    </w:p>
    <w:p w:rsidR="00DA4BAB" w:rsidRDefault="00DA4BAB" w:rsidP="00DA4BAB"/>
    <w:p w:rsidR="00DA4BAB" w:rsidRDefault="00DA4BAB" w:rsidP="00DA4BAB">
      <w:r>
        <w:t>8. **回国与专业发展**：</w:t>
      </w:r>
    </w:p>
    <w:p w:rsidR="00DA4BAB" w:rsidRDefault="00DA4BAB" w:rsidP="00DA4BAB">
      <w:r>
        <w:t xml:space="preserve">   - 1984年回国后，继续在中国农业文化收藏中心（ACCC）工作。</w:t>
      </w:r>
    </w:p>
    <w:p w:rsidR="00DA4BAB" w:rsidRDefault="00DA4BAB" w:rsidP="00DA4BAB">
      <w:r>
        <w:t xml:space="preserve">   - 参与了多项微生物资源的收集、分类和数据库建设工作。</w:t>
      </w:r>
    </w:p>
    <w:p w:rsidR="00DA4BAB" w:rsidRDefault="00DA4BAB" w:rsidP="00DA4BAB"/>
    <w:p w:rsidR="00DA4BAB" w:rsidRDefault="00DA4BAB" w:rsidP="00DA4BAB">
      <w:r>
        <w:t>9. **退休生活**：</w:t>
      </w:r>
    </w:p>
    <w:p w:rsidR="00DA4BAB" w:rsidRDefault="00DA4BAB" w:rsidP="00DA4BAB">
      <w:r>
        <w:t xml:space="preserve">   - 1997年退休后，继续参与编辑工作和微生物学领域的项目。</w:t>
      </w:r>
    </w:p>
    <w:p w:rsidR="00DA4BAB" w:rsidRDefault="00DA4BAB" w:rsidP="00DA4BAB">
      <w:r>
        <w:t xml:space="preserve">   - 参与编写了《原核生物的系统分类》（2007年出版）。</w:t>
      </w:r>
    </w:p>
    <w:p w:rsidR="00DA4BAB" w:rsidRDefault="00DA4BAB" w:rsidP="00DA4BAB"/>
    <w:p w:rsidR="00DA4BAB" w:rsidRDefault="00DA4BAB" w:rsidP="00DA4BAB">
      <w:r>
        <w:lastRenderedPageBreak/>
        <w:t>10. **对专业领域的贡献**：</w:t>
      </w:r>
    </w:p>
    <w:p w:rsidR="00DA4BAB" w:rsidRDefault="00DA4BAB" w:rsidP="00DA4BAB">
      <w:r>
        <w:t xml:space="preserve">    - 推动了中国微生物资源中心的发展。</w:t>
      </w:r>
    </w:p>
    <w:p w:rsidR="00DA4BAB" w:rsidRDefault="00DA4BAB" w:rsidP="00DA4BAB">
      <w:r>
        <w:t xml:space="preserve">    - 参与了多个国际会议和项目，促进了国内外的学术交流。</w:t>
      </w:r>
    </w:p>
    <w:p w:rsidR="00DA4BAB" w:rsidRDefault="00DA4BAB" w:rsidP="00DA4BAB">
      <w:r>
        <w:t xml:space="preserve">    - 编辑和出版了多部微生物学领域的专业书籍和词典。</w:t>
      </w:r>
    </w:p>
    <w:p w:rsidR="00DA4BAB" w:rsidRDefault="00DA4BAB" w:rsidP="00DA4BAB"/>
    <w:p w:rsidR="0070346D" w:rsidRDefault="00DA4BAB" w:rsidP="00DA4BAB">
      <w:pPr>
        <w:rPr>
          <w:rFonts w:hint="eastAsia"/>
        </w:rPr>
      </w:pPr>
      <w:r>
        <w:rPr>
          <w:rFonts w:hint="eastAsia"/>
        </w:rPr>
        <w:t>陶天申的自传不仅是他个人生命历程的记录，也反映了中国近现代史的变迁，以及他在微生物学领域的专业成长和贡献。</w:t>
      </w:r>
    </w:p>
    <w:sectPr w:rsidR="0070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6D"/>
    <w:rsid w:val="00133338"/>
    <w:rsid w:val="0070346D"/>
    <w:rsid w:val="00DA4BAB"/>
    <w:rsid w:val="00E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3029"/>
  <w15:chartTrackingRefBased/>
  <w15:docId w15:val="{EFCACAD4-ECE7-49EC-8189-0AF017C0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彭方</dc:creator>
  <cp:keywords/>
  <dc:description/>
  <cp:lastModifiedBy>彭方</cp:lastModifiedBy>
  <cp:revision>1</cp:revision>
  <dcterms:created xsi:type="dcterms:W3CDTF">2024-07-02T05:14:00Z</dcterms:created>
  <dcterms:modified xsi:type="dcterms:W3CDTF">2024-07-03T02:13:00Z</dcterms:modified>
</cp:coreProperties>
</file>